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41" w:rsidRPr="00BD7F41" w:rsidRDefault="00BD7F41" w:rsidP="00BD7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BD7F41">
        <w:rPr>
          <w:rFonts w:ascii="Tahoma" w:hAnsi="Tahoma" w:cs="Tahoma"/>
          <w:b/>
          <w:bCs/>
          <w:sz w:val="24"/>
          <w:szCs w:val="24"/>
        </w:rPr>
        <w:t>İSTANBUL SULH HUKUK MAHKEMESİ</w:t>
      </w:r>
    </w:p>
    <w:p w:rsidR="00BD7F41" w:rsidRPr="00BD7F41" w:rsidRDefault="00BD7F41" w:rsidP="00BD7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BD7F41">
        <w:rPr>
          <w:rFonts w:ascii="Tahoma" w:hAnsi="Tahoma" w:cs="Tahoma"/>
          <w:b/>
          <w:bCs/>
          <w:sz w:val="24"/>
          <w:szCs w:val="24"/>
        </w:rPr>
        <w:t xml:space="preserve">SAYIN </w:t>
      </w:r>
      <w:proofErr w:type="gramStart"/>
      <w:r w:rsidRPr="00BD7F41">
        <w:rPr>
          <w:rFonts w:ascii="Tahoma" w:hAnsi="Tahoma" w:cs="Tahoma"/>
          <w:b/>
          <w:bCs/>
          <w:sz w:val="24"/>
          <w:szCs w:val="24"/>
        </w:rPr>
        <w:t>HAKİMLİĞİNE</w:t>
      </w:r>
      <w:proofErr w:type="gramEnd"/>
    </w:p>
    <w:p w:rsidR="00BD7F41" w:rsidRPr="00BD7F41" w:rsidRDefault="00BD7F41" w:rsidP="00BD7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D7F41" w:rsidRPr="00BD7F41" w:rsidRDefault="00BD7F41" w:rsidP="00BD7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D7F41" w:rsidRPr="00BD7F41" w:rsidRDefault="00BD7F41" w:rsidP="00BD7F4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BD7F41">
        <w:rPr>
          <w:rFonts w:ascii="Tahoma" w:hAnsi="Tahoma" w:cs="Tahoma"/>
          <w:b/>
          <w:bCs/>
          <w:sz w:val="24"/>
          <w:szCs w:val="24"/>
        </w:rPr>
        <w:t>DAVACI</w:t>
      </w:r>
      <w:r w:rsidRPr="00BD7F41">
        <w:rPr>
          <w:rFonts w:ascii="Tahoma" w:hAnsi="Tahoma" w:cs="Tahoma"/>
          <w:b/>
          <w:bCs/>
          <w:sz w:val="24"/>
          <w:szCs w:val="24"/>
        </w:rPr>
        <w:tab/>
      </w:r>
      <w:r w:rsidRPr="00BD7F41">
        <w:rPr>
          <w:rFonts w:ascii="Tahoma" w:hAnsi="Tahoma" w:cs="Tahoma"/>
          <w:b/>
          <w:bCs/>
          <w:sz w:val="24"/>
          <w:szCs w:val="24"/>
        </w:rPr>
        <w:tab/>
        <w:t xml:space="preserve">: </w:t>
      </w:r>
      <w:r w:rsidRPr="00BD7F41">
        <w:rPr>
          <w:rFonts w:ascii="Tahoma" w:hAnsi="Tahoma" w:cs="Tahoma"/>
          <w:bCs/>
          <w:sz w:val="24"/>
          <w:szCs w:val="24"/>
        </w:rPr>
        <w:t>Adı Soyadı (TCKN)</w:t>
      </w:r>
    </w:p>
    <w:p w:rsidR="00BD7F41" w:rsidRPr="00BD7F41" w:rsidRDefault="00BD7F41" w:rsidP="00BD7F4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BD7F41">
        <w:rPr>
          <w:rFonts w:ascii="Tahoma" w:hAnsi="Tahoma" w:cs="Tahoma"/>
          <w:bCs/>
          <w:sz w:val="24"/>
          <w:szCs w:val="24"/>
        </w:rPr>
        <w:tab/>
      </w:r>
      <w:r w:rsidRPr="00BD7F41">
        <w:rPr>
          <w:rFonts w:ascii="Tahoma" w:hAnsi="Tahoma" w:cs="Tahoma"/>
          <w:bCs/>
          <w:sz w:val="24"/>
          <w:szCs w:val="24"/>
        </w:rPr>
        <w:tab/>
        <w:t xml:space="preserve"> Adres</w:t>
      </w:r>
    </w:p>
    <w:p w:rsidR="00BD7F41" w:rsidRPr="00BD7F41" w:rsidRDefault="00BD7F41" w:rsidP="00BD7F4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BD7F41" w:rsidRPr="00BD7F41" w:rsidRDefault="00BD7F41" w:rsidP="00BD7F4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BD7F41">
        <w:rPr>
          <w:rFonts w:ascii="Tahoma" w:hAnsi="Tahoma" w:cs="Tahoma"/>
          <w:b/>
          <w:bCs/>
          <w:sz w:val="24"/>
          <w:szCs w:val="24"/>
        </w:rPr>
        <w:t>DAVALI</w:t>
      </w:r>
      <w:r w:rsidRPr="00BD7F41">
        <w:rPr>
          <w:rFonts w:ascii="Tahoma" w:hAnsi="Tahoma" w:cs="Tahoma"/>
          <w:b/>
          <w:bCs/>
          <w:sz w:val="24"/>
          <w:szCs w:val="24"/>
        </w:rPr>
        <w:tab/>
      </w:r>
      <w:r w:rsidRPr="00BD7F41">
        <w:rPr>
          <w:rFonts w:ascii="Tahoma" w:hAnsi="Tahoma" w:cs="Tahoma"/>
          <w:b/>
          <w:bCs/>
          <w:sz w:val="24"/>
          <w:szCs w:val="24"/>
        </w:rPr>
        <w:tab/>
        <w:t xml:space="preserve">: </w:t>
      </w:r>
      <w:r w:rsidRPr="00BD7F41">
        <w:rPr>
          <w:rFonts w:ascii="Tahoma" w:hAnsi="Tahoma" w:cs="Tahoma"/>
          <w:bCs/>
          <w:sz w:val="24"/>
          <w:szCs w:val="24"/>
        </w:rPr>
        <w:t>Adı Soyadı (TCKN)</w:t>
      </w:r>
    </w:p>
    <w:p w:rsidR="00BD7F41" w:rsidRPr="00BD7F41" w:rsidRDefault="00BD7F41" w:rsidP="00BD7F4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BD7F41">
        <w:rPr>
          <w:rFonts w:ascii="Tahoma" w:hAnsi="Tahoma" w:cs="Tahoma"/>
          <w:bCs/>
          <w:sz w:val="24"/>
          <w:szCs w:val="24"/>
        </w:rPr>
        <w:tab/>
      </w:r>
      <w:r w:rsidRPr="00BD7F41">
        <w:rPr>
          <w:rFonts w:ascii="Tahoma" w:hAnsi="Tahoma" w:cs="Tahoma"/>
          <w:bCs/>
          <w:sz w:val="24"/>
          <w:szCs w:val="24"/>
        </w:rPr>
        <w:tab/>
        <w:t xml:space="preserve"> Adres</w:t>
      </w:r>
    </w:p>
    <w:p w:rsidR="00BD7F41" w:rsidRPr="00BD7F41" w:rsidRDefault="00BD7F41" w:rsidP="00BD7F4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BD7F41">
        <w:rPr>
          <w:rFonts w:ascii="Tahoma" w:hAnsi="Tahoma" w:cs="Tahoma"/>
          <w:sz w:val="24"/>
          <w:szCs w:val="24"/>
        </w:rPr>
        <w:t xml:space="preserve">        </w:t>
      </w:r>
    </w:p>
    <w:p w:rsidR="00000000" w:rsidRPr="00BD7F41" w:rsidRDefault="00F36CE1" w:rsidP="00BD7F4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BD7F41">
        <w:rPr>
          <w:rFonts w:ascii="Tahoma" w:hAnsi="Tahoma" w:cs="Tahoma"/>
          <w:b/>
          <w:bCs/>
          <w:sz w:val="24"/>
          <w:szCs w:val="24"/>
        </w:rPr>
        <w:t>KONU</w:t>
      </w:r>
      <w:r w:rsidR="00BD7F41">
        <w:rPr>
          <w:rFonts w:ascii="Tahoma" w:hAnsi="Tahoma" w:cs="Tahoma"/>
          <w:b/>
          <w:bCs/>
          <w:sz w:val="24"/>
          <w:szCs w:val="24"/>
        </w:rPr>
        <w:tab/>
      </w:r>
      <w:r w:rsidR="00BD7F41">
        <w:rPr>
          <w:rFonts w:ascii="Tahoma" w:hAnsi="Tahoma" w:cs="Tahoma"/>
          <w:b/>
          <w:bCs/>
          <w:sz w:val="24"/>
          <w:szCs w:val="24"/>
        </w:rPr>
        <w:tab/>
      </w:r>
      <w:r w:rsidRPr="00BD7F41">
        <w:rPr>
          <w:rFonts w:ascii="Tahoma" w:hAnsi="Tahoma" w:cs="Tahoma"/>
          <w:sz w:val="24"/>
          <w:szCs w:val="24"/>
        </w:rPr>
        <w:t>: İki haklı ihtar nedeniyle tahliye</w:t>
      </w:r>
    </w:p>
    <w:p w:rsidR="00000000" w:rsidRPr="00BD7F41" w:rsidRDefault="00F36CE1" w:rsidP="00BD7F4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000000" w:rsidRPr="00BD7F41" w:rsidRDefault="00BD7F41" w:rsidP="00BD7F4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DAVA</w:t>
      </w:r>
      <w:r w:rsidR="00F36CE1" w:rsidRPr="00BD7F41">
        <w:rPr>
          <w:rFonts w:ascii="Tahoma" w:hAnsi="Tahoma" w:cs="Tahoma"/>
          <w:b/>
          <w:bCs/>
          <w:sz w:val="24"/>
          <w:szCs w:val="24"/>
        </w:rPr>
        <w:t xml:space="preserve"> DEĞERİ</w:t>
      </w:r>
      <w:r>
        <w:rPr>
          <w:rFonts w:ascii="Tahoma" w:hAnsi="Tahoma" w:cs="Tahoma"/>
          <w:sz w:val="24"/>
          <w:szCs w:val="24"/>
        </w:rPr>
        <w:tab/>
      </w:r>
      <w:r w:rsidR="00F36CE1" w:rsidRPr="00BD7F41">
        <w:rPr>
          <w:rFonts w:ascii="Tahoma" w:hAnsi="Tahoma" w:cs="Tahoma"/>
          <w:sz w:val="24"/>
          <w:szCs w:val="24"/>
        </w:rPr>
        <w:t xml:space="preserve">:  </w:t>
      </w:r>
      <w:proofErr w:type="gramStart"/>
      <w:r w:rsidR="00F36CE1" w:rsidRPr="00BD7F41">
        <w:rPr>
          <w:rFonts w:ascii="Tahoma" w:hAnsi="Tahoma" w:cs="Tahoma"/>
          <w:sz w:val="24"/>
          <w:szCs w:val="24"/>
        </w:rPr>
        <w:t>.......</w:t>
      </w:r>
      <w:proofErr w:type="gramEnd"/>
      <w:r w:rsidR="00F36CE1" w:rsidRPr="00BD7F4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(</w:t>
      </w:r>
      <w:r w:rsidR="00F36CE1" w:rsidRPr="00BD7F41">
        <w:rPr>
          <w:rFonts w:ascii="Tahoma" w:hAnsi="Tahoma" w:cs="Tahoma"/>
          <w:sz w:val="24"/>
          <w:szCs w:val="24"/>
        </w:rPr>
        <w:t>Yıllı</w:t>
      </w:r>
      <w:r>
        <w:rPr>
          <w:rFonts w:ascii="Tahoma" w:hAnsi="Tahoma" w:cs="Tahoma"/>
          <w:sz w:val="24"/>
          <w:szCs w:val="24"/>
        </w:rPr>
        <w:t>k kira bedeli)</w:t>
      </w:r>
    </w:p>
    <w:p w:rsidR="00000000" w:rsidRPr="00BD7F41" w:rsidRDefault="00F36CE1" w:rsidP="00BD7F4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000000" w:rsidRDefault="00F36CE1" w:rsidP="00BD7F4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BD7F41">
        <w:rPr>
          <w:rFonts w:ascii="Tahoma" w:hAnsi="Tahoma" w:cs="Tahoma"/>
          <w:b/>
          <w:bCs/>
          <w:sz w:val="24"/>
          <w:szCs w:val="24"/>
        </w:rPr>
        <w:t>AÇIKLAMALAR</w:t>
      </w:r>
      <w:r w:rsidR="00BD7F41">
        <w:rPr>
          <w:rFonts w:ascii="Tahoma" w:hAnsi="Tahoma" w:cs="Tahoma"/>
          <w:sz w:val="24"/>
          <w:szCs w:val="24"/>
        </w:rPr>
        <w:tab/>
      </w:r>
      <w:r w:rsidRPr="00BD7F41">
        <w:rPr>
          <w:rFonts w:ascii="Tahoma" w:hAnsi="Tahoma" w:cs="Tahoma"/>
          <w:sz w:val="24"/>
          <w:szCs w:val="24"/>
        </w:rPr>
        <w:t>:</w:t>
      </w:r>
    </w:p>
    <w:p w:rsidR="00BD7F41" w:rsidRDefault="00BD7F41" w:rsidP="00BD7F4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000000" w:rsidRDefault="00BD7F41" w:rsidP="00BD7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BD7F41">
        <w:rPr>
          <w:rFonts w:ascii="Tahoma" w:hAnsi="Tahoma" w:cs="Tahoma"/>
          <w:b/>
          <w:sz w:val="24"/>
          <w:szCs w:val="24"/>
        </w:rPr>
        <w:t>1-</w:t>
      </w:r>
      <w:r>
        <w:rPr>
          <w:rFonts w:ascii="Tahoma" w:hAnsi="Tahoma" w:cs="Tahoma"/>
          <w:sz w:val="24"/>
          <w:szCs w:val="24"/>
        </w:rPr>
        <w:t xml:space="preserve"> </w:t>
      </w:r>
      <w:r w:rsidR="00F36CE1" w:rsidRPr="00BD7F41">
        <w:rPr>
          <w:rFonts w:ascii="Tahoma" w:hAnsi="Tahoma" w:cs="Tahoma"/>
          <w:sz w:val="24"/>
          <w:szCs w:val="24"/>
        </w:rPr>
        <w:t>Davalı</w:t>
      </w:r>
      <w:r>
        <w:rPr>
          <w:rFonts w:ascii="Tahoma" w:hAnsi="Tahoma" w:cs="Tahoma"/>
          <w:sz w:val="24"/>
          <w:szCs w:val="24"/>
        </w:rPr>
        <w:t xml:space="preserve">, </w:t>
      </w:r>
      <w:proofErr w:type="gramStart"/>
      <w:r w:rsidR="00F36CE1" w:rsidRPr="00BD7F41">
        <w:rPr>
          <w:rFonts w:ascii="Tahoma" w:hAnsi="Tahoma" w:cs="Tahoma"/>
          <w:sz w:val="24"/>
          <w:szCs w:val="24"/>
        </w:rPr>
        <w:t>.......</w:t>
      </w:r>
      <w:proofErr w:type="gramEnd"/>
      <w:r w:rsidR="00F36CE1" w:rsidRPr="00BD7F41">
        <w:rPr>
          <w:rFonts w:ascii="Tahoma" w:hAnsi="Tahoma" w:cs="Tahoma"/>
          <w:sz w:val="24"/>
          <w:szCs w:val="24"/>
        </w:rPr>
        <w:t xml:space="preserve"> adresindeki </w:t>
      </w:r>
      <w:r>
        <w:rPr>
          <w:rFonts w:ascii="Tahoma" w:hAnsi="Tahoma" w:cs="Tahoma"/>
          <w:sz w:val="24"/>
          <w:szCs w:val="24"/>
        </w:rPr>
        <w:t>gayrimenkulde</w:t>
      </w:r>
      <w:r w:rsidR="00F36CE1" w:rsidRPr="00BD7F41">
        <w:rPr>
          <w:rFonts w:ascii="Tahoma" w:hAnsi="Tahoma" w:cs="Tahoma"/>
          <w:sz w:val="24"/>
          <w:szCs w:val="24"/>
        </w:rPr>
        <w:t xml:space="preserve">, </w:t>
      </w:r>
      <w:proofErr w:type="gramStart"/>
      <w:r w:rsidR="00F36CE1" w:rsidRPr="00BD7F41">
        <w:rPr>
          <w:rFonts w:ascii="Tahoma" w:hAnsi="Tahoma" w:cs="Tahoma"/>
          <w:sz w:val="24"/>
          <w:szCs w:val="24"/>
        </w:rPr>
        <w:t>.......</w:t>
      </w:r>
      <w:proofErr w:type="gramEnd"/>
      <w:r w:rsidR="00F36CE1" w:rsidRPr="00BD7F41"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başlangıç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r w:rsidR="00F36CE1" w:rsidRPr="00BD7F41">
        <w:rPr>
          <w:rFonts w:ascii="Tahoma" w:hAnsi="Tahoma" w:cs="Tahoma"/>
          <w:sz w:val="24"/>
          <w:szCs w:val="24"/>
        </w:rPr>
        <w:t xml:space="preserve">tarihli kira sözleşmesi ile 3 yıldır kiracı olarak oturmaktadır. </w:t>
      </w:r>
      <w:r>
        <w:rPr>
          <w:rFonts w:ascii="Tahoma" w:hAnsi="Tahoma" w:cs="Tahoma"/>
          <w:sz w:val="24"/>
          <w:szCs w:val="24"/>
        </w:rPr>
        <w:t>Aylık k</w:t>
      </w:r>
      <w:r w:rsidR="00F36CE1" w:rsidRPr="00BD7F41">
        <w:rPr>
          <w:rFonts w:ascii="Tahoma" w:hAnsi="Tahoma" w:cs="Tahoma"/>
          <w:sz w:val="24"/>
          <w:szCs w:val="24"/>
        </w:rPr>
        <w:t xml:space="preserve">ira bedeli </w:t>
      </w:r>
      <w:proofErr w:type="gramStart"/>
      <w:r w:rsidR="00F36CE1" w:rsidRPr="00BD7F41">
        <w:rPr>
          <w:rFonts w:ascii="Tahoma" w:hAnsi="Tahoma" w:cs="Tahoma"/>
          <w:sz w:val="24"/>
          <w:szCs w:val="24"/>
        </w:rPr>
        <w:t>.......</w:t>
      </w:r>
      <w:proofErr w:type="gramEnd"/>
      <w:r w:rsidR="00F36CE1" w:rsidRPr="00BD7F4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TL’</w:t>
      </w:r>
      <w:r w:rsidR="00F36CE1" w:rsidRPr="00BD7F41">
        <w:rPr>
          <w:rFonts w:ascii="Tahoma" w:hAnsi="Tahoma" w:cs="Tahoma"/>
          <w:sz w:val="24"/>
          <w:szCs w:val="24"/>
        </w:rPr>
        <w:t>dir.</w:t>
      </w:r>
    </w:p>
    <w:p w:rsidR="00BD7F41" w:rsidRDefault="00BD7F41" w:rsidP="00BD7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000000" w:rsidRDefault="00BD7F41" w:rsidP="00BD7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 xml:space="preserve">2- </w:t>
      </w:r>
      <w:r w:rsidR="00F36CE1" w:rsidRPr="00BD7F41">
        <w:rPr>
          <w:rFonts w:ascii="Tahoma" w:hAnsi="Tahoma" w:cs="Tahoma"/>
          <w:sz w:val="24"/>
          <w:szCs w:val="24"/>
        </w:rPr>
        <w:t xml:space="preserve">Davalı, </w:t>
      </w:r>
      <w:proofErr w:type="gramStart"/>
      <w:r w:rsidR="00F36CE1" w:rsidRPr="00BD7F41">
        <w:rPr>
          <w:rFonts w:ascii="Tahoma" w:hAnsi="Tahoma" w:cs="Tahoma"/>
          <w:sz w:val="24"/>
          <w:szCs w:val="24"/>
        </w:rPr>
        <w:t>.......</w:t>
      </w:r>
      <w:proofErr w:type="gramEnd"/>
      <w:r w:rsidR="00F36CE1" w:rsidRPr="00BD7F41"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dönemine</w:t>
      </w:r>
      <w:proofErr w:type="gramEnd"/>
      <w:r>
        <w:rPr>
          <w:rFonts w:ascii="Tahoma" w:hAnsi="Tahoma" w:cs="Tahoma"/>
          <w:sz w:val="24"/>
          <w:szCs w:val="24"/>
        </w:rPr>
        <w:t xml:space="preserve"> ait </w:t>
      </w:r>
      <w:r w:rsidR="00F36CE1" w:rsidRPr="00BD7F41">
        <w:rPr>
          <w:rFonts w:ascii="Tahoma" w:hAnsi="Tahoma" w:cs="Tahoma"/>
          <w:sz w:val="24"/>
          <w:szCs w:val="24"/>
        </w:rPr>
        <w:t>kira bedellerini süresi iç</w:t>
      </w:r>
      <w:r w:rsidR="00F36CE1" w:rsidRPr="00BD7F41">
        <w:rPr>
          <w:rFonts w:ascii="Tahoma" w:hAnsi="Tahoma" w:cs="Tahoma"/>
          <w:sz w:val="24"/>
          <w:szCs w:val="24"/>
        </w:rPr>
        <w:t xml:space="preserve">inde ödememiştir. </w:t>
      </w:r>
      <w:r>
        <w:rPr>
          <w:rFonts w:ascii="Tahoma" w:hAnsi="Tahoma" w:cs="Tahoma"/>
          <w:sz w:val="24"/>
          <w:szCs w:val="24"/>
        </w:rPr>
        <w:t>Bu sebeple davalıya</w:t>
      </w:r>
      <w:r w:rsidR="00F36CE1" w:rsidRPr="00BD7F41">
        <w:rPr>
          <w:rFonts w:ascii="Tahoma" w:hAnsi="Tahoma" w:cs="Tahoma"/>
          <w:sz w:val="24"/>
          <w:szCs w:val="24"/>
        </w:rPr>
        <w:t xml:space="preserve">, </w:t>
      </w:r>
      <w:proofErr w:type="gramStart"/>
      <w:r w:rsidR="00F36CE1" w:rsidRPr="00BD7F41">
        <w:rPr>
          <w:rFonts w:ascii="Tahoma" w:hAnsi="Tahoma" w:cs="Tahoma"/>
          <w:sz w:val="24"/>
          <w:szCs w:val="24"/>
        </w:rPr>
        <w:t>.......</w:t>
      </w:r>
      <w:proofErr w:type="gramEnd"/>
      <w:r w:rsidR="00F36CE1" w:rsidRPr="00BD7F41">
        <w:rPr>
          <w:rFonts w:ascii="Tahoma" w:hAnsi="Tahoma" w:cs="Tahoma"/>
          <w:sz w:val="24"/>
          <w:szCs w:val="24"/>
        </w:rPr>
        <w:t xml:space="preserve"> Noterliğinin </w:t>
      </w:r>
      <w:proofErr w:type="gramStart"/>
      <w:r w:rsidR="00F36CE1" w:rsidRPr="00BD7F41">
        <w:rPr>
          <w:rFonts w:ascii="Tahoma" w:hAnsi="Tahoma" w:cs="Tahoma"/>
          <w:sz w:val="24"/>
          <w:szCs w:val="24"/>
        </w:rPr>
        <w:t>.......</w:t>
      </w:r>
      <w:proofErr w:type="gramEnd"/>
      <w:r w:rsidR="00F36CE1" w:rsidRPr="00BD7F41">
        <w:rPr>
          <w:rFonts w:ascii="Tahoma" w:hAnsi="Tahoma" w:cs="Tahoma"/>
          <w:sz w:val="24"/>
          <w:szCs w:val="24"/>
        </w:rPr>
        <w:t xml:space="preserve"> tarih </w:t>
      </w:r>
      <w:proofErr w:type="gramStart"/>
      <w:r w:rsidR="00F36CE1" w:rsidRPr="00BD7F41">
        <w:rPr>
          <w:rFonts w:ascii="Tahoma" w:hAnsi="Tahoma" w:cs="Tahoma"/>
          <w:sz w:val="24"/>
          <w:szCs w:val="24"/>
        </w:rPr>
        <w:t>.......</w:t>
      </w:r>
      <w:proofErr w:type="gramEnd"/>
      <w:r w:rsidR="00F36CE1" w:rsidRPr="00BD7F41">
        <w:rPr>
          <w:rFonts w:ascii="Tahoma" w:hAnsi="Tahoma" w:cs="Tahoma"/>
          <w:sz w:val="24"/>
          <w:szCs w:val="24"/>
        </w:rPr>
        <w:t xml:space="preserve"> yevmiye </w:t>
      </w:r>
      <w:proofErr w:type="spellStart"/>
      <w:r w:rsidR="00F36CE1" w:rsidRPr="00BD7F41">
        <w:rPr>
          <w:rFonts w:ascii="Tahoma" w:hAnsi="Tahoma" w:cs="Tahoma"/>
          <w:sz w:val="24"/>
          <w:szCs w:val="24"/>
        </w:rPr>
        <w:t>nolu</w:t>
      </w:r>
      <w:proofErr w:type="spellEnd"/>
      <w:r w:rsidR="00F36CE1" w:rsidRPr="00BD7F41">
        <w:rPr>
          <w:rFonts w:ascii="Tahoma" w:hAnsi="Tahoma" w:cs="Tahoma"/>
          <w:sz w:val="24"/>
          <w:szCs w:val="24"/>
        </w:rPr>
        <w:t xml:space="preserve"> ve </w:t>
      </w:r>
      <w:proofErr w:type="gramStart"/>
      <w:r w:rsidR="00F36CE1" w:rsidRPr="00BD7F41">
        <w:rPr>
          <w:rFonts w:ascii="Tahoma" w:hAnsi="Tahoma" w:cs="Tahoma"/>
          <w:sz w:val="24"/>
          <w:szCs w:val="24"/>
        </w:rPr>
        <w:t>..........</w:t>
      </w:r>
      <w:proofErr w:type="gramEnd"/>
      <w:r w:rsidR="00F36CE1" w:rsidRPr="00BD7F41">
        <w:rPr>
          <w:rFonts w:ascii="Tahoma" w:hAnsi="Tahoma" w:cs="Tahoma"/>
          <w:sz w:val="24"/>
          <w:szCs w:val="24"/>
        </w:rPr>
        <w:t xml:space="preserve"> Noterliğinin .../.../.</w:t>
      </w:r>
      <w:r>
        <w:rPr>
          <w:rFonts w:ascii="Tahoma" w:hAnsi="Tahoma" w:cs="Tahoma"/>
          <w:sz w:val="24"/>
          <w:szCs w:val="24"/>
        </w:rPr>
        <w:t xml:space="preserve">.. tarih </w:t>
      </w:r>
      <w:proofErr w:type="gramStart"/>
      <w:r>
        <w:rPr>
          <w:rFonts w:ascii="Tahoma" w:hAnsi="Tahoma" w:cs="Tahoma"/>
          <w:sz w:val="24"/>
          <w:szCs w:val="24"/>
        </w:rPr>
        <w:t>........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yevmiye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nolu</w:t>
      </w:r>
      <w:proofErr w:type="spellEnd"/>
      <w:r>
        <w:rPr>
          <w:rFonts w:ascii="Tahoma" w:hAnsi="Tahoma" w:cs="Tahoma"/>
          <w:sz w:val="24"/>
          <w:szCs w:val="24"/>
        </w:rPr>
        <w:t xml:space="preserve"> iki adet </w:t>
      </w:r>
      <w:proofErr w:type="spellStart"/>
      <w:r>
        <w:rPr>
          <w:rFonts w:ascii="Tahoma" w:hAnsi="Tahoma" w:cs="Tahoma"/>
          <w:sz w:val="24"/>
          <w:szCs w:val="24"/>
        </w:rPr>
        <w:t>ihtarıne</w:t>
      </w:r>
      <w:proofErr w:type="spellEnd"/>
      <w:r>
        <w:rPr>
          <w:rFonts w:ascii="Tahoma" w:hAnsi="Tahoma" w:cs="Tahoma"/>
          <w:sz w:val="24"/>
          <w:szCs w:val="24"/>
        </w:rPr>
        <w:t xml:space="preserve"> gönderilmiş olmasına rağmen kira bedelleri süresinde ödenmemiştir.</w:t>
      </w:r>
    </w:p>
    <w:p w:rsidR="00000000" w:rsidRDefault="00F36CE1" w:rsidP="00BD7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000000" w:rsidRPr="00BD7F41" w:rsidRDefault="00BD7F41" w:rsidP="00BD7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 xml:space="preserve">3- </w:t>
      </w:r>
      <w:r w:rsidRPr="00BD7F41">
        <w:rPr>
          <w:rFonts w:ascii="Tahoma" w:hAnsi="Tahoma" w:cs="Tahoma"/>
          <w:sz w:val="24"/>
          <w:szCs w:val="24"/>
        </w:rPr>
        <w:t>Kiralarını süresinden ödemeyen kiracını</w:t>
      </w:r>
      <w:r>
        <w:rPr>
          <w:rFonts w:ascii="Tahoma" w:hAnsi="Tahoma" w:cs="Tahoma"/>
          <w:sz w:val="24"/>
          <w:szCs w:val="24"/>
        </w:rPr>
        <w:t>n gayrimenkulden tahliyesi için işbu dava ikame zaruretinde kalınmıştır.</w:t>
      </w:r>
    </w:p>
    <w:p w:rsidR="00000000" w:rsidRPr="00BD7F41" w:rsidRDefault="00F36CE1" w:rsidP="00BD7F4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000000" w:rsidRDefault="00BD7F41" w:rsidP="00BD7F4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HUKUKİ </w:t>
      </w:r>
      <w:proofErr w:type="gramStart"/>
      <w:r>
        <w:rPr>
          <w:rFonts w:ascii="Tahoma" w:hAnsi="Tahoma" w:cs="Tahoma"/>
          <w:b/>
          <w:bCs/>
          <w:sz w:val="24"/>
          <w:szCs w:val="24"/>
        </w:rPr>
        <w:t>SEBEPLER :</w:t>
      </w:r>
      <w:r w:rsidR="00F36CE1" w:rsidRPr="00BD7F4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BK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r w:rsidR="00F36CE1" w:rsidRPr="00BD7F41">
        <w:rPr>
          <w:rFonts w:ascii="Tahoma" w:hAnsi="Tahoma" w:cs="Tahoma"/>
          <w:sz w:val="24"/>
          <w:szCs w:val="24"/>
        </w:rPr>
        <w:t xml:space="preserve">ve ilgili </w:t>
      </w:r>
      <w:r>
        <w:rPr>
          <w:rFonts w:ascii="Tahoma" w:hAnsi="Tahoma" w:cs="Tahoma"/>
          <w:sz w:val="24"/>
          <w:szCs w:val="24"/>
        </w:rPr>
        <w:t xml:space="preserve">yasal </w:t>
      </w:r>
      <w:r w:rsidR="00F36CE1" w:rsidRPr="00BD7F41">
        <w:rPr>
          <w:rFonts w:ascii="Tahoma" w:hAnsi="Tahoma" w:cs="Tahoma"/>
          <w:sz w:val="24"/>
          <w:szCs w:val="24"/>
        </w:rPr>
        <w:t>mevzuat.</w:t>
      </w:r>
    </w:p>
    <w:p w:rsidR="00BD7F41" w:rsidRDefault="00BD7F41" w:rsidP="00BD7F4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000000" w:rsidRPr="00BD7F41" w:rsidRDefault="00BD7F41" w:rsidP="00BD7F4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DELİLLER</w:t>
      </w:r>
      <w:r>
        <w:rPr>
          <w:rFonts w:ascii="Tahoma" w:hAnsi="Tahoma" w:cs="Tahoma"/>
          <w:b/>
          <w:sz w:val="24"/>
          <w:szCs w:val="24"/>
        </w:rPr>
        <w:tab/>
      </w:r>
      <w:r w:rsidRPr="00BD7F41">
        <w:rPr>
          <w:rFonts w:ascii="Tahoma" w:hAnsi="Tahoma" w:cs="Tahoma"/>
          <w:b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="00F36CE1" w:rsidRPr="00BD7F41">
        <w:rPr>
          <w:rFonts w:ascii="Tahoma" w:hAnsi="Tahoma" w:cs="Tahoma"/>
          <w:sz w:val="24"/>
          <w:szCs w:val="24"/>
        </w:rPr>
        <w:t>Kira Sözleşmesi</w:t>
      </w:r>
      <w:r>
        <w:rPr>
          <w:rFonts w:ascii="Tahoma" w:hAnsi="Tahoma" w:cs="Tahoma"/>
          <w:sz w:val="24"/>
          <w:szCs w:val="24"/>
        </w:rPr>
        <w:t>, ihtarnameler ve her tür kanıt</w:t>
      </w:r>
    </w:p>
    <w:p w:rsidR="00000000" w:rsidRPr="00BD7F41" w:rsidRDefault="00F36CE1" w:rsidP="00BD7F4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000000" w:rsidRPr="00BD7F41" w:rsidRDefault="00BD7F41" w:rsidP="00BD7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NETİCE</w:t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 w:rsidR="00F36CE1" w:rsidRPr="00BD7F41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Yukarıda a</w:t>
      </w:r>
      <w:r w:rsidR="00F36CE1" w:rsidRPr="00BD7F41">
        <w:rPr>
          <w:rFonts w:ascii="Tahoma" w:hAnsi="Tahoma" w:cs="Tahoma"/>
          <w:sz w:val="24"/>
          <w:szCs w:val="24"/>
        </w:rPr>
        <w:t>çıklana</w:t>
      </w:r>
      <w:r w:rsidR="00F36CE1" w:rsidRPr="00BD7F41">
        <w:rPr>
          <w:rFonts w:ascii="Tahoma" w:hAnsi="Tahoma" w:cs="Tahoma"/>
          <w:sz w:val="24"/>
          <w:szCs w:val="24"/>
        </w:rPr>
        <w:t xml:space="preserve">n nedenler ile davalının, </w:t>
      </w:r>
      <w:r>
        <w:rPr>
          <w:rFonts w:ascii="Tahoma" w:hAnsi="Tahoma" w:cs="Tahoma"/>
          <w:sz w:val="24"/>
          <w:szCs w:val="24"/>
        </w:rPr>
        <w:t xml:space="preserve">zamanında ödenmeyen kira bedelleri sebebi ile </w:t>
      </w:r>
      <w:r w:rsidR="00F36CE1" w:rsidRPr="00BD7F41">
        <w:rPr>
          <w:rFonts w:ascii="Tahoma" w:hAnsi="Tahoma" w:cs="Tahoma"/>
          <w:sz w:val="24"/>
          <w:szCs w:val="24"/>
        </w:rPr>
        <w:t xml:space="preserve">kiralanandan tahliyesine, yargılama giderlerinin </w:t>
      </w:r>
      <w:r w:rsidR="00F36CE1" w:rsidRPr="00BD7F41">
        <w:rPr>
          <w:rFonts w:ascii="Tahoma" w:hAnsi="Tahoma" w:cs="Tahoma"/>
          <w:sz w:val="24"/>
          <w:szCs w:val="24"/>
        </w:rPr>
        <w:t>davalıya yükletilmesine</w:t>
      </w:r>
      <w:r w:rsidR="00F36CE1" w:rsidRPr="00BD7F41">
        <w:rPr>
          <w:rFonts w:ascii="Tahoma" w:hAnsi="Tahoma" w:cs="Tahoma"/>
          <w:sz w:val="24"/>
          <w:szCs w:val="24"/>
        </w:rPr>
        <w:t xml:space="preserve"> karar verilmesini </w:t>
      </w:r>
      <w:r>
        <w:rPr>
          <w:rFonts w:ascii="Tahoma" w:hAnsi="Tahoma" w:cs="Tahoma"/>
          <w:sz w:val="24"/>
          <w:szCs w:val="24"/>
        </w:rPr>
        <w:t xml:space="preserve">saygılarımla arz ve talep ederim. </w:t>
      </w:r>
      <w:proofErr w:type="gramStart"/>
      <w:r>
        <w:rPr>
          <w:rFonts w:ascii="Tahoma" w:hAnsi="Tahoma" w:cs="Tahoma"/>
          <w:sz w:val="24"/>
          <w:szCs w:val="24"/>
        </w:rPr>
        <w:t>..</w:t>
      </w:r>
      <w:proofErr w:type="gramEnd"/>
      <w:r>
        <w:rPr>
          <w:rFonts w:ascii="Tahoma" w:hAnsi="Tahoma" w:cs="Tahoma"/>
          <w:sz w:val="24"/>
          <w:szCs w:val="24"/>
        </w:rPr>
        <w:t>/../2022</w:t>
      </w:r>
    </w:p>
    <w:p w:rsidR="00000000" w:rsidRPr="00BD7F41" w:rsidRDefault="00F36CE1" w:rsidP="00BD7F4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BD7F41">
        <w:rPr>
          <w:rFonts w:ascii="Tahoma" w:hAnsi="Tahoma" w:cs="Tahoma"/>
          <w:sz w:val="24"/>
          <w:szCs w:val="24"/>
        </w:rPr>
        <w:tab/>
      </w:r>
    </w:p>
    <w:p w:rsidR="00000000" w:rsidRPr="00BD7F41" w:rsidRDefault="00F36CE1" w:rsidP="00BD7F4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BD7F41">
        <w:rPr>
          <w:rFonts w:ascii="Tahoma" w:hAnsi="Tahoma" w:cs="Tahoma"/>
          <w:sz w:val="24"/>
          <w:szCs w:val="24"/>
        </w:rPr>
        <w:tab/>
      </w:r>
      <w:r w:rsidRPr="00BD7F41">
        <w:rPr>
          <w:rFonts w:ascii="Tahoma" w:hAnsi="Tahoma" w:cs="Tahoma"/>
          <w:sz w:val="24"/>
          <w:szCs w:val="24"/>
        </w:rPr>
        <w:tab/>
      </w:r>
      <w:r w:rsidRPr="00BD7F41">
        <w:rPr>
          <w:rFonts w:ascii="Tahoma" w:hAnsi="Tahoma" w:cs="Tahoma"/>
          <w:sz w:val="24"/>
          <w:szCs w:val="24"/>
        </w:rPr>
        <w:tab/>
      </w:r>
      <w:r w:rsidRPr="00BD7F41">
        <w:rPr>
          <w:rFonts w:ascii="Tahoma" w:hAnsi="Tahoma" w:cs="Tahoma"/>
          <w:sz w:val="24"/>
          <w:szCs w:val="24"/>
        </w:rPr>
        <w:tab/>
      </w:r>
      <w:r w:rsidRPr="00BD7F41">
        <w:rPr>
          <w:rFonts w:ascii="Tahoma" w:hAnsi="Tahoma" w:cs="Tahoma"/>
          <w:sz w:val="24"/>
          <w:szCs w:val="24"/>
        </w:rPr>
        <w:tab/>
      </w:r>
      <w:r w:rsidRPr="00BD7F41">
        <w:rPr>
          <w:rFonts w:ascii="Tahoma" w:hAnsi="Tahoma" w:cs="Tahoma"/>
          <w:sz w:val="24"/>
          <w:szCs w:val="24"/>
        </w:rPr>
        <w:tab/>
      </w:r>
      <w:r w:rsidRPr="00BD7F41">
        <w:rPr>
          <w:rFonts w:ascii="Tahoma" w:hAnsi="Tahoma" w:cs="Tahoma"/>
          <w:sz w:val="24"/>
          <w:szCs w:val="24"/>
        </w:rPr>
        <w:tab/>
      </w:r>
    </w:p>
    <w:p w:rsidR="00F36CE1" w:rsidRPr="00BD7F41" w:rsidRDefault="00F36CE1" w:rsidP="00BD7F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BD7F41">
        <w:rPr>
          <w:rFonts w:ascii="Tahoma" w:hAnsi="Tahoma" w:cs="Tahoma"/>
          <w:sz w:val="24"/>
          <w:szCs w:val="24"/>
        </w:rPr>
        <w:tab/>
      </w:r>
      <w:r w:rsidRPr="00BD7F41">
        <w:rPr>
          <w:rFonts w:ascii="Tahoma" w:hAnsi="Tahoma" w:cs="Tahoma"/>
          <w:sz w:val="24"/>
          <w:szCs w:val="24"/>
        </w:rPr>
        <w:tab/>
      </w:r>
      <w:r w:rsidRPr="00BD7F41">
        <w:rPr>
          <w:rFonts w:ascii="Tahoma" w:hAnsi="Tahoma" w:cs="Tahoma"/>
          <w:sz w:val="24"/>
          <w:szCs w:val="24"/>
        </w:rPr>
        <w:tab/>
      </w:r>
      <w:r w:rsidRPr="00BD7F41">
        <w:rPr>
          <w:rFonts w:ascii="Tahoma" w:hAnsi="Tahoma" w:cs="Tahoma"/>
          <w:sz w:val="24"/>
          <w:szCs w:val="24"/>
        </w:rPr>
        <w:tab/>
      </w:r>
      <w:r w:rsidRPr="00BD7F41">
        <w:rPr>
          <w:rFonts w:ascii="Tahoma" w:hAnsi="Tahoma" w:cs="Tahoma"/>
          <w:sz w:val="24"/>
          <w:szCs w:val="24"/>
        </w:rPr>
        <w:tab/>
      </w:r>
      <w:r w:rsidRPr="00BD7F41">
        <w:rPr>
          <w:rFonts w:ascii="Tahoma" w:hAnsi="Tahoma" w:cs="Tahoma"/>
          <w:sz w:val="24"/>
          <w:szCs w:val="24"/>
        </w:rPr>
        <w:tab/>
      </w:r>
      <w:r w:rsidRPr="00BD7F41">
        <w:rPr>
          <w:rFonts w:ascii="Tahoma" w:hAnsi="Tahoma" w:cs="Tahoma"/>
          <w:sz w:val="24"/>
          <w:szCs w:val="24"/>
        </w:rPr>
        <w:tab/>
      </w:r>
      <w:r w:rsidRPr="00BD7F41">
        <w:rPr>
          <w:rFonts w:ascii="Tahoma" w:hAnsi="Tahoma" w:cs="Tahoma"/>
          <w:sz w:val="24"/>
          <w:szCs w:val="24"/>
        </w:rPr>
        <w:tab/>
      </w:r>
      <w:r w:rsidRPr="00BD7F41">
        <w:rPr>
          <w:rFonts w:ascii="Tahoma" w:hAnsi="Tahoma" w:cs="Tahoma"/>
          <w:sz w:val="24"/>
          <w:szCs w:val="24"/>
        </w:rPr>
        <w:tab/>
      </w:r>
      <w:r w:rsidRPr="00BD7F41">
        <w:rPr>
          <w:rFonts w:ascii="Tahoma" w:hAnsi="Tahoma" w:cs="Tahoma"/>
          <w:sz w:val="24"/>
          <w:szCs w:val="24"/>
        </w:rPr>
        <w:tab/>
      </w:r>
      <w:r w:rsidRPr="00BD7F41">
        <w:rPr>
          <w:rFonts w:ascii="Tahoma" w:hAnsi="Tahoma" w:cs="Tahoma"/>
          <w:b/>
          <w:bCs/>
          <w:sz w:val="24"/>
          <w:szCs w:val="24"/>
        </w:rPr>
        <w:t>DAVACI</w:t>
      </w:r>
    </w:p>
    <w:sectPr w:rsidR="00F36CE1" w:rsidRPr="00BD7F4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D7F41"/>
    <w:rsid w:val="00BD7F41"/>
    <w:rsid w:val="00F3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Serkan Topçu</dc:creator>
  <cp:lastModifiedBy>Osman Serkan Topçu</cp:lastModifiedBy>
  <cp:revision>2</cp:revision>
  <dcterms:created xsi:type="dcterms:W3CDTF">2023-02-12T19:46:00Z</dcterms:created>
  <dcterms:modified xsi:type="dcterms:W3CDTF">2023-02-12T19:46:00Z</dcterms:modified>
</cp:coreProperties>
</file>